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1FDFD" w14:textId="77777777" w:rsidR="0093515B" w:rsidRDefault="0093515B"/>
    <w:p w14:paraId="3809BE49" w14:textId="77777777" w:rsidR="0093515B" w:rsidRDefault="0093515B"/>
    <w:p w14:paraId="22B492F0" w14:textId="0475D543" w:rsidR="0081527D" w:rsidRDefault="0093515B">
      <w:r>
        <w:t>2:</w:t>
      </w:r>
    </w:p>
    <w:p w14:paraId="4BA74A03" w14:textId="3B1CD6CA" w:rsidR="000E2943" w:rsidRDefault="0081527D">
      <w:r>
        <w:t xml:space="preserve"> 1 </w:t>
      </w:r>
      <w:r w:rsidR="000E2943">
        <w:t>Environment policy:</w:t>
      </w:r>
    </w:p>
    <w:p w14:paraId="6354EACC" w14:textId="77777777" w:rsidR="0093515B" w:rsidRDefault="0081527D">
      <w:hyperlink r:id="rId5" w:history="1">
        <w:r w:rsidR="0093515B" w:rsidRPr="00CD07D4">
          <w:rPr>
            <w:rStyle w:val="Hyperlink"/>
          </w:rPr>
          <w:t>http://journals.cambridge.org/action/displayAbstract?fromPage=online&amp;aid=33443&amp;fileId=S0260210500002539</w:t>
        </w:r>
      </w:hyperlink>
    </w:p>
    <w:p w14:paraId="4BC073CB" w14:textId="77777777" w:rsidR="0093515B" w:rsidRDefault="0093515B"/>
    <w:p w14:paraId="31270ADD" w14:textId="5C68DB1F" w:rsidR="0093515B" w:rsidRDefault="0081527D">
      <w:r>
        <w:t xml:space="preserve">2 </w:t>
      </w:r>
      <w:r w:rsidR="000E2943">
        <w:t>Automotive emtions:</w:t>
      </w:r>
    </w:p>
    <w:p w14:paraId="41D88B24" w14:textId="5E0EEF49" w:rsidR="0093515B" w:rsidRDefault="0081527D">
      <w:hyperlink r:id="rId6" w:history="1">
        <w:r w:rsidR="009D2405" w:rsidRPr="00CD07D4">
          <w:rPr>
            <w:rStyle w:val="Hyperlink"/>
          </w:rPr>
          <w:t>http://tcs.sagepub.com/content/21/4-5/221.short</w:t>
        </w:r>
      </w:hyperlink>
    </w:p>
    <w:p w14:paraId="09F670C8" w14:textId="77777777" w:rsidR="009D2405" w:rsidRDefault="009D2405"/>
    <w:p w14:paraId="2CD9B8DE" w14:textId="3DAB2900" w:rsidR="000E2943" w:rsidRDefault="0081527D">
      <w:r>
        <w:t xml:space="preserve">3 </w:t>
      </w:r>
      <w:r w:rsidR="000E2943">
        <w:t>Anti Street Racing:</w:t>
      </w:r>
    </w:p>
    <w:p w14:paraId="7DFEB508" w14:textId="746F30DC" w:rsidR="009D2405" w:rsidRDefault="0081527D">
      <w:hyperlink r:id="rId7" w:history="1">
        <w:r w:rsidR="009D2405" w:rsidRPr="00CD07D4">
          <w:rPr>
            <w:rStyle w:val="Hyperlink"/>
          </w:rPr>
          <w:t>http://www.cops.usdoj.gov/pdf/pop/e10042575.pdf</w:t>
        </w:r>
      </w:hyperlink>
    </w:p>
    <w:p w14:paraId="73197730" w14:textId="77777777" w:rsidR="009D2405" w:rsidRDefault="009D2405"/>
    <w:p w14:paraId="6CCC8CA1" w14:textId="6A50BEB0" w:rsidR="000E2943" w:rsidRDefault="0081527D">
      <w:r>
        <w:t xml:space="preserve">4 </w:t>
      </w:r>
      <w:r w:rsidR="000E2943">
        <w:t>Figures and street racing legislation and reaction:</w:t>
      </w:r>
    </w:p>
    <w:p w14:paraId="68B25A2F" w14:textId="180D1631" w:rsidR="009D2405" w:rsidRDefault="0081527D">
      <w:hyperlink r:id="rId8" w:history="1">
        <w:r w:rsidR="009D2405" w:rsidRPr="00CD07D4">
          <w:rPr>
            <w:rStyle w:val="Hyperlink"/>
          </w:rPr>
          <w:t>http://eprints.qut.edu.au/2785/1/2785.pdf</w:t>
        </w:r>
      </w:hyperlink>
    </w:p>
    <w:p w14:paraId="28500678" w14:textId="77777777" w:rsidR="009D2405" w:rsidRDefault="009D2405"/>
    <w:p w14:paraId="6130063B" w14:textId="36B05009" w:rsidR="000E2943" w:rsidRDefault="0081527D">
      <w:r>
        <w:t xml:space="preserve">5 </w:t>
      </w:r>
      <w:r w:rsidR="000E2943">
        <w:t>atmosphere of races:</w:t>
      </w:r>
    </w:p>
    <w:p w14:paraId="491907C7" w14:textId="1579C337" w:rsidR="009D2405" w:rsidRDefault="0081527D">
      <w:hyperlink r:id="rId9" w:anchor="393" w:history="1">
        <w:r w:rsidR="009D2405" w:rsidRPr="00CD07D4">
          <w:rPr>
            <w:rStyle w:val="Hyperlink"/>
          </w:rPr>
          <w:t>http://heinonline.org/HOL/Page?handle=hein.journals/cicj7&amp;div=48&amp;g_sent=1&amp;collection=journals#393</w:t>
        </w:r>
      </w:hyperlink>
    </w:p>
    <w:p w14:paraId="504F9F48" w14:textId="77777777" w:rsidR="009D2405" w:rsidRDefault="009D2405"/>
    <w:p w14:paraId="0988440D" w14:textId="77777777" w:rsidR="000E2943" w:rsidRDefault="000E2943"/>
    <w:p w14:paraId="6B7E2D99" w14:textId="24FB4AE7" w:rsidR="000E2943" w:rsidRDefault="0081527D">
      <w:r>
        <w:t xml:space="preserve">6 </w:t>
      </w:r>
      <w:r w:rsidR="000E2943">
        <w:t>young people and entrance</w:t>
      </w:r>
      <w:r w:rsidR="00445F88">
        <w:t xml:space="preserve"> (AU)</w:t>
      </w:r>
      <w:r w:rsidR="000E2943">
        <w:t>:</w:t>
      </w:r>
    </w:p>
    <w:p w14:paraId="7B42C11C" w14:textId="6EABCDC5" w:rsidR="009D2405" w:rsidRDefault="0081527D">
      <w:hyperlink r:id="rId10" w:history="1">
        <w:r w:rsidR="000E2943" w:rsidRPr="00CD07D4">
          <w:rPr>
            <w:rStyle w:val="Hyperlink"/>
          </w:rPr>
          <w:t>https://web-b-ebscohost-com.proxy.library.emory.edu/ehost/pdfviewer/pdfviewer?sid=50bc99e0-a42d-42bd-a345-87cf40a3b10a%40sessionmgr112&amp;vid=1&amp;hid=128</w:t>
        </w:r>
      </w:hyperlink>
    </w:p>
    <w:p w14:paraId="5BAA815D" w14:textId="77777777" w:rsidR="000E2943" w:rsidRDefault="000E2943"/>
    <w:p w14:paraId="5CBA60FC" w14:textId="57754D65" w:rsidR="00445F88" w:rsidRDefault="0081527D">
      <w:r>
        <w:t xml:space="preserve">7 </w:t>
      </w:r>
      <w:r w:rsidR="00445F88">
        <w:t>Autohistory in America:</w:t>
      </w:r>
    </w:p>
    <w:p w14:paraId="5001E179" w14:textId="729DD979" w:rsidR="000E2943" w:rsidRDefault="0081527D">
      <w:hyperlink r:id="rId11" w:history="1">
        <w:r w:rsidR="00445F88" w:rsidRPr="00CD07D4">
          <w:rPr>
            <w:rStyle w:val="Hyperlink"/>
          </w:rPr>
          <w:t>http://fanteauto.com/discussion/</w:t>
        </w:r>
      </w:hyperlink>
    </w:p>
    <w:p w14:paraId="0B0AAF22" w14:textId="77777777" w:rsidR="00445F88" w:rsidRDefault="00445F88"/>
    <w:p w14:paraId="2CACFA62" w14:textId="4A26EE7D" w:rsidR="00445F88" w:rsidRDefault="0081527D">
      <w:r>
        <w:t xml:space="preserve">8 </w:t>
      </w:r>
      <w:r w:rsidR="00BD218F">
        <w:t>Street Racing:</w:t>
      </w:r>
    </w:p>
    <w:p w14:paraId="7C3A06A4" w14:textId="34B8F4EC" w:rsidR="00BD218F" w:rsidRDefault="0081527D">
      <w:hyperlink r:id="rId12" w:anchor=".VD8ZfIvF8WU" w:history="1">
        <w:r w:rsidR="00BD218F" w:rsidRPr="00CD07D4">
          <w:rPr>
            <w:rStyle w:val="Hyperlink"/>
          </w:rPr>
          <w:t>http://www.tandfonline.com</w:t>
        </w:r>
        <w:r w:rsidR="00BD218F" w:rsidRPr="00CD07D4">
          <w:rPr>
            <w:rStyle w:val="Hyperlink"/>
          </w:rPr>
          <w:t>/</w:t>
        </w:r>
        <w:r w:rsidR="00BD218F" w:rsidRPr="00CD07D4">
          <w:rPr>
            <w:rStyle w:val="Hyperlink"/>
          </w:rPr>
          <w:t>doi/abs/10.1080/15389580802641753#.VD8ZfIvF8WU</w:t>
        </w:r>
      </w:hyperlink>
    </w:p>
    <w:p w14:paraId="4996F8AD" w14:textId="77777777" w:rsidR="00BD218F" w:rsidRDefault="00BD218F"/>
    <w:p w14:paraId="3698D1FC" w14:textId="5298003C" w:rsidR="00BD218F" w:rsidRDefault="0081527D">
      <w:r>
        <w:t xml:space="preserve">9 </w:t>
      </w:r>
      <w:r w:rsidR="00BD218F">
        <w:t>Modifying culture</w:t>
      </w:r>
    </w:p>
    <w:p w14:paraId="1C6C884A" w14:textId="150B845A" w:rsidR="00BD218F" w:rsidRDefault="0081527D">
      <w:hyperlink r:id="rId13" w:history="1">
        <w:r w:rsidR="00BD218F" w:rsidRPr="00CD07D4">
          <w:rPr>
            <w:rStyle w:val="Hyperlink"/>
          </w:rPr>
          <w:t>http://articles.latimes.com/2013/mar/06/autos/la-fi-hy-exporting-california-car-culture-to-dubai-and-beyond-20130306</w:t>
        </w:r>
      </w:hyperlink>
    </w:p>
    <w:p w14:paraId="6026D5D4" w14:textId="77777777" w:rsidR="00BD218F" w:rsidRDefault="00BD218F"/>
    <w:p w14:paraId="75E12C7C" w14:textId="2C4DDAEF" w:rsidR="00BD218F" w:rsidRDefault="0081527D">
      <w:r>
        <w:t xml:space="preserve">10 </w:t>
      </w:r>
      <w:r w:rsidR="00A95632">
        <w:t>Modified culture not responsible for accidents:</w:t>
      </w:r>
    </w:p>
    <w:p w14:paraId="7C345677" w14:textId="3CB93B5C" w:rsidR="00A95632" w:rsidRDefault="0081527D">
      <w:hyperlink r:id="rId14" w:anchor="db=fth&amp;AN=26599587" w:history="1">
        <w:r w:rsidR="00A95632" w:rsidRPr="00CD07D4">
          <w:rPr>
            <w:rStyle w:val="Hyperlink"/>
          </w:rPr>
          <w:t>https://web-b-ebscohost-com.proxy.library.emory.edu/ehost/detail/detail?sid=12b29436-737f-414e-b9d9-92fdc632f88d%40sessionmgr114&amp;vid=0&amp;hid=128&amp;bdata=JnNpdGU9ZWhvc3QtbGl2ZQ%3d%3d#db=fth&amp;AN=26599587</w:t>
        </w:r>
      </w:hyperlink>
    </w:p>
    <w:p w14:paraId="31A77E4D" w14:textId="77777777" w:rsidR="00A95632" w:rsidRDefault="00A95632"/>
    <w:p w14:paraId="41D4D432" w14:textId="77777777" w:rsidR="0081527D" w:rsidRDefault="0081527D"/>
    <w:p w14:paraId="1CDD660C" w14:textId="30034FC3" w:rsidR="0081527D" w:rsidRDefault="0081527D">
      <w:r>
        <w:t>Policy : against: 1, 3,4</w:t>
      </w:r>
    </w:p>
    <w:p w14:paraId="0A17C3CF" w14:textId="22D4164D" w:rsidR="0081527D" w:rsidRDefault="0081527D">
      <w:r>
        <w:t xml:space="preserve">For 4, 10, </w:t>
      </w:r>
    </w:p>
    <w:p w14:paraId="213E0F1B" w14:textId="5F887A68" w:rsidR="0081527D" w:rsidRDefault="0081527D">
      <w:r>
        <w:lastRenderedPageBreak/>
        <w:t>History: 6, 7</w:t>
      </w:r>
      <w:bookmarkStart w:id="0" w:name="_GoBack"/>
      <w:bookmarkEnd w:id="0"/>
    </w:p>
    <w:p w14:paraId="7E39D7E5" w14:textId="4B629848" w:rsidR="0081527D" w:rsidRDefault="0081527D">
      <w:r>
        <w:t>Car fans who don’t race- 2, 6, 9</w:t>
      </w:r>
    </w:p>
    <w:p w14:paraId="2078E271" w14:textId="77777777" w:rsidR="0081527D" w:rsidRDefault="0081527D"/>
    <w:sectPr w:rsidR="0081527D" w:rsidSect="00A873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93"/>
    <w:rsid w:val="000E2943"/>
    <w:rsid w:val="00445F88"/>
    <w:rsid w:val="006F05BB"/>
    <w:rsid w:val="0081527D"/>
    <w:rsid w:val="0093515B"/>
    <w:rsid w:val="009D2405"/>
    <w:rsid w:val="00A87334"/>
    <w:rsid w:val="00A95632"/>
    <w:rsid w:val="00BD218F"/>
    <w:rsid w:val="00FA5093"/>
    <w:rsid w:val="00FC2B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8C7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0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9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0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9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anteauto.com/discussion/" TargetMode="External"/><Relationship Id="rId12" Type="http://schemas.openxmlformats.org/officeDocument/2006/relationships/hyperlink" Target="http://www.tandfonline.com/doi/abs/10.1080/15389580802641753" TargetMode="External"/><Relationship Id="rId13" Type="http://schemas.openxmlformats.org/officeDocument/2006/relationships/hyperlink" Target="http://articles.latimes.com/2013/mar/06/autos/la-fi-hy-exporting-california-car-culture-to-dubai-and-beyond-20130306" TargetMode="External"/><Relationship Id="rId14" Type="http://schemas.openxmlformats.org/officeDocument/2006/relationships/hyperlink" Target="https://web-b-ebscohost-com.proxy.library.emory.edu/ehost/detail/detail?sid=12b29436-737f-414e-b9d9-92fdc632f88d%40sessionmgr114&amp;vid=0&amp;hid=128&amp;bdata=JnNpdGU9ZWhvc3QtbGl2ZQ%3d%3d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ournals.cambridge.org/action/displayAbstract?fromPage=online&amp;aid=33443&amp;fileId=S0260210500002539" TargetMode="External"/><Relationship Id="rId6" Type="http://schemas.openxmlformats.org/officeDocument/2006/relationships/hyperlink" Target="http://tcs.sagepub.com/content/21/4-5/221.short" TargetMode="External"/><Relationship Id="rId7" Type="http://schemas.openxmlformats.org/officeDocument/2006/relationships/hyperlink" Target="http://www.cops.usdoj.gov/pdf/pop/e10042575.pdf" TargetMode="External"/><Relationship Id="rId8" Type="http://schemas.openxmlformats.org/officeDocument/2006/relationships/hyperlink" Target="http://eprints.qut.edu.au/2785/1/2785.pdf" TargetMode="External"/><Relationship Id="rId9" Type="http://schemas.openxmlformats.org/officeDocument/2006/relationships/hyperlink" Target="http://heinonline.org/HOL/Page?handle=hein.journals/cicj7&amp;div=48&amp;g_sent=1&amp;collection=journals" TargetMode="External"/><Relationship Id="rId10" Type="http://schemas.openxmlformats.org/officeDocument/2006/relationships/hyperlink" Target="https://web-b-ebscohost-com.proxy.library.emory.edu/ehost/pdfviewer/pdfviewer?sid=50bc99e0-a42d-42bd-a345-87cf40a3b10a%40sessionmgr112&amp;vid=1&amp;hid=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356</Words>
  <Characters>2033</Characters>
  <Application>Microsoft Macintosh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Lieberman</dc:creator>
  <cp:keywords/>
  <dc:description/>
  <cp:lastModifiedBy>Matthew Lieberman</cp:lastModifiedBy>
  <cp:revision>7</cp:revision>
  <dcterms:created xsi:type="dcterms:W3CDTF">2014-10-15T05:17:00Z</dcterms:created>
  <dcterms:modified xsi:type="dcterms:W3CDTF">2014-10-16T20:47:00Z</dcterms:modified>
</cp:coreProperties>
</file>